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B6AE8" w14:textId="77777777" w:rsidR="00655879" w:rsidRPr="00442716" w:rsidRDefault="00655879">
      <w:pPr>
        <w:rPr>
          <w:rFonts w:ascii="cinnamon cake" w:hAnsi="cinnamon cake"/>
        </w:rPr>
      </w:pPr>
    </w:p>
    <w:p w14:paraId="17A133E7" w14:textId="77777777" w:rsidR="000C180F" w:rsidRPr="00442716" w:rsidRDefault="000C180F">
      <w:pPr>
        <w:rPr>
          <w:rFonts w:ascii="cinnamon cake" w:hAnsi="cinnamon cake" w:cs="Apple Chancery"/>
          <w:b/>
          <w:sz w:val="32"/>
          <w:szCs w:val="32"/>
        </w:rPr>
      </w:pPr>
      <w:r w:rsidRPr="00442716">
        <w:rPr>
          <w:rFonts w:ascii="Calibri" w:eastAsia="Calibri" w:hAnsi="Calibri" w:cs="Calibri"/>
          <w:b/>
          <w:sz w:val="32"/>
          <w:szCs w:val="32"/>
        </w:rPr>
        <w:t>“</w:t>
      </w:r>
      <w:r w:rsidRPr="00442716">
        <w:rPr>
          <w:rFonts w:ascii="cinnamon cake" w:hAnsi="cinnamon cake" w:cs="Apple Chancery"/>
          <w:b/>
          <w:sz w:val="32"/>
          <w:szCs w:val="32"/>
        </w:rPr>
        <w:t>Grendel</w:t>
      </w:r>
      <w:r w:rsidRPr="00442716">
        <w:rPr>
          <w:rFonts w:ascii="Calibri" w:eastAsia="Calibri" w:hAnsi="Calibri" w:cs="Calibri"/>
          <w:b/>
          <w:sz w:val="32"/>
          <w:szCs w:val="32"/>
        </w:rPr>
        <w:t>”</w:t>
      </w:r>
    </w:p>
    <w:p w14:paraId="1E50F4CB" w14:textId="77777777" w:rsidR="000C180F" w:rsidRPr="00371BD9" w:rsidRDefault="00AA0ABC" w:rsidP="000C180F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is</w:t>
      </w:r>
      <w:r w:rsidR="000C180F" w:rsidRPr="00371BD9">
        <w:rPr>
          <w:rFonts w:ascii="cinnamon cake" w:hAnsi="cinnamon cake" w:cs="Apple Chancery"/>
        </w:rPr>
        <w:t xml:space="preserve"> the name of the monster that terrorizes the mead hall, Herot? Describe him.</w:t>
      </w:r>
    </w:p>
    <w:p w14:paraId="22CBDB5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EA4750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F19BCE0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36299B0E" w14:textId="77777777" w:rsidR="000C180F" w:rsidRPr="00371BD9" w:rsidRDefault="000C180F" w:rsidP="000C180F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 xml:space="preserve">What is the subject of the song that men are singing </w:t>
      </w:r>
      <w:r w:rsidRPr="00371BD9">
        <w:rPr>
          <w:rFonts w:ascii="Calibri" w:eastAsia="Calibri" w:hAnsi="Calibri" w:cs="Calibri"/>
        </w:rPr>
        <w:t>“</w:t>
      </w:r>
      <w:r w:rsidRPr="00371BD9">
        <w:rPr>
          <w:rFonts w:ascii="cinnamon cake" w:hAnsi="cinnamon cake" w:cs="Apple Chancery"/>
        </w:rPr>
        <w:t>Loud in that hall?</w:t>
      </w:r>
      <w:r w:rsidRPr="00371BD9">
        <w:rPr>
          <w:rFonts w:ascii="Calibri" w:eastAsia="Calibri" w:hAnsi="Calibri" w:cs="Calibri"/>
        </w:rPr>
        <w:t>”</w:t>
      </w:r>
      <w:r w:rsidRPr="00371BD9">
        <w:rPr>
          <w:rFonts w:ascii="cinnamon cake" w:hAnsi="cinnamon cake" w:cs="Apple Chancery"/>
        </w:rPr>
        <w:t xml:space="preserve"> (Lines 3-14)</w:t>
      </w:r>
    </w:p>
    <w:p w14:paraId="64B46BC6" w14:textId="77777777" w:rsidR="005F3B14" w:rsidRPr="00371BD9" w:rsidRDefault="005F3B14" w:rsidP="005F3B14">
      <w:pPr>
        <w:rPr>
          <w:rFonts w:ascii="cinnamon cake" w:hAnsi="cinnamon cake" w:cs="Apple Chancery"/>
        </w:rPr>
      </w:pPr>
    </w:p>
    <w:p w14:paraId="75EE8EAE" w14:textId="77777777" w:rsidR="005F3B14" w:rsidRPr="00371BD9" w:rsidRDefault="005F3B14" w:rsidP="005F3B14">
      <w:pPr>
        <w:rPr>
          <w:rFonts w:ascii="cinnamon cake" w:hAnsi="cinnamon cake" w:cs="Apple Chancery"/>
        </w:rPr>
      </w:pPr>
    </w:p>
    <w:p w14:paraId="5BE4957B" w14:textId="77777777" w:rsidR="005F3B14" w:rsidRPr="00371BD9" w:rsidRDefault="005F3B14" w:rsidP="005F3B14">
      <w:pPr>
        <w:rPr>
          <w:rFonts w:ascii="cinnamon cake" w:hAnsi="cinnamon cake" w:cs="Apple Chancery"/>
        </w:rPr>
      </w:pPr>
    </w:p>
    <w:p w14:paraId="6B477BA7" w14:textId="77777777" w:rsidR="005F3B14" w:rsidRPr="00371BD9" w:rsidRDefault="005F3B14" w:rsidP="005F3B14">
      <w:pPr>
        <w:rPr>
          <w:rFonts w:ascii="cinnamon cake" w:hAnsi="cinnamon cake" w:cs="Apple Chancery"/>
        </w:rPr>
      </w:pPr>
    </w:p>
    <w:p w14:paraId="38F65F69" w14:textId="34B02627" w:rsidR="004B77AC" w:rsidRPr="00371BD9" w:rsidRDefault="004B77AC" w:rsidP="000C180F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Why</w:t>
      </w:r>
      <w:r w:rsidR="005F3B14" w:rsidRPr="00371BD9">
        <w:rPr>
          <w:rFonts w:ascii="cinnamon cake" w:hAnsi="cinnamon cake" w:cs="Apple Chancery"/>
        </w:rPr>
        <w:t xml:space="preserve"> does Grendel invade Herot and attack Hrothgar</w:t>
      </w:r>
      <w:r w:rsidR="005F3B14" w:rsidRPr="00371BD9">
        <w:rPr>
          <w:rFonts w:ascii="Calibri" w:eastAsia="Calibri" w:hAnsi="Calibri" w:cs="Calibri"/>
        </w:rPr>
        <w:t>’</w:t>
      </w:r>
      <w:r w:rsidR="005F3B14" w:rsidRPr="00371BD9">
        <w:rPr>
          <w:rFonts w:ascii="cinnamon cake" w:hAnsi="cinnamon cake" w:cs="Apple Chancery"/>
        </w:rPr>
        <w:t>s men? What are the warriors doing?</w:t>
      </w:r>
    </w:p>
    <w:p w14:paraId="246E7C05" w14:textId="4966DEE3" w:rsidR="008D746E" w:rsidRPr="00371BD9" w:rsidRDefault="008D746E" w:rsidP="008D746E">
      <w:pPr>
        <w:rPr>
          <w:rFonts w:ascii="cinnamon cake" w:hAnsi="cinnamon cake" w:cs="Apple Chancery"/>
        </w:rPr>
      </w:pPr>
    </w:p>
    <w:p w14:paraId="496FD21D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16B55B6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44F8018" w14:textId="77777777" w:rsidR="005F3B14" w:rsidRPr="00371BD9" w:rsidRDefault="005F3B14" w:rsidP="008D746E">
      <w:pPr>
        <w:rPr>
          <w:rFonts w:ascii="cinnamon cake" w:hAnsi="cinnamon cake" w:cs="Apple Chancery"/>
        </w:rPr>
      </w:pPr>
    </w:p>
    <w:p w14:paraId="467FF221" w14:textId="6DBB8937" w:rsidR="000C180F" w:rsidRPr="00371BD9" w:rsidRDefault="000C180F" w:rsidP="000C180F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happened in Herot after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 xml:space="preserve">s repeated killing? (L-49: </w:t>
      </w:r>
      <w:r w:rsidRPr="00371BD9">
        <w:rPr>
          <w:rFonts w:ascii="Calibri" w:eastAsia="Calibri" w:hAnsi="Calibri" w:cs="Calibri"/>
        </w:rPr>
        <w:t>“</w:t>
      </w:r>
      <w:r w:rsidRPr="00371BD9">
        <w:rPr>
          <w:rFonts w:ascii="cinnamon cake" w:hAnsi="cinnamon cake" w:cs="Apple Chancery"/>
        </w:rPr>
        <w:t>The beginning m</w:t>
      </w:r>
      <w:r w:rsidR="00E75E55" w:rsidRPr="00371BD9">
        <w:rPr>
          <w:rFonts w:ascii="cinnamon cake" w:hAnsi="cinnamon cake" w:cs="Apple Chancery"/>
        </w:rPr>
        <w:t>i</w:t>
      </w:r>
      <w:r w:rsidRPr="00371BD9">
        <w:rPr>
          <w:rFonts w:ascii="cinnamon cake" w:hAnsi="cinnamon cake" w:cs="Apple Chancery"/>
        </w:rPr>
        <w:t>ght not be the end</w:t>
      </w:r>
      <w:r w:rsidRPr="00371BD9">
        <w:rPr>
          <w:rFonts w:ascii="Calibri" w:eastAsia="Calibri" w:hAnsi="Calibri" w:cs="Calibri"/>
        </w:rPr>
        <w:t>”</w:t>
      </w:r>
      <w:r w:rsidRPr="00371BD9">
        <w:rPr>
          <w:rFonts w:ascii="cinnamon cake" w:hAnsi="cinnamon cake" w:cs="Apple Chancery"/>
        </w:rPr>
        <w:t>)</w:t>
      </w:r>
    </w:p>
    <w:p w14:paraId="3578BDEC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61843EB6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68F1D662" w14:textId="77777777" w:rsidR="005F3B14" w:rsidRPr="00371BD9" w:rsidRDefault="005F3B14" w:rsidP="008D746E">
      <w:pPr>
        <w:rPr>
          <w:rFonts w:ascii="cinnamon cake" w:hAnsi="cinnamon cake" w:cs="Apple Chancery"/>
          <w:color w:val="FF0000"/>
        </w:rPr>
      </w:pPr>
    </w:p>
    <w:p w14:paraId="61DC7C5F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2966C880" w14:textId="77777777" w:rsidR="000C180F" w:rsidRPr="00371BD9" w:rsidRDefault="000C180F" w:rsidP="000C180F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Why can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t Grendel kill King Hrothgar? Cite the line in text.</w:t>
      </w:r>
    </w:p>
    <w:p w14:paraId="2B464A57" w14:textId="77777777" w:rsidR="005A565A" w:rsidRPr="00371BD9" w:rsidRDefault="005A565A" w:rsidP="008D746E">
      <w:pPr>
        <w:rPr>
          <w:rFonts w:ascii="cinnamon cake" w:hAnsi="cinnamon cake" w:cs="Apple Chancery"/>
          <w:color w:val="FF0000"/>
        </w:rPr>
      </w:pPr>
    </w:p>
    <w:p w14:paraId="5AAB33D3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629C408C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74F000B0" w14:textId="77777777" w:rsidR="000C180F" w:rsidRPr="00371BD9" w:rsidRDefault="000C180F" w:rsidP="000C180F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Why are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ancestors banished by God? (L 22-23)</w:t>
      </w:r>
    </w:p>
    <w:p w14:paraId="3657546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D69E03F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1F651440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79DD0CC2" w14:textId="3E14D269" w:rsidR="008D746E" w:rsidRPr="00371BD9" w:rsidRDefault="000C180F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universal idea (theme) does Grendel stand for?</w:t>
      </w:r>
    </w:p>
    <w:p w14:paraId="303F5953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7E3DEFD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03C6A97B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2BEE88FF" w14:textId="77777777" w:rsidR="000C180F" w:rsidRPr="00371BD9" w:rsidRDefault="000C180F" w:rsidP="000C180F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does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inability to know God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love suggest about him (L58)</w:t>
      </w:r>
    </w:p>
    <w:p w14:paraId="790A667D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D01F10D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4E89750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A5CABAD" w14:textId="77777777" w:rsidR="009F2AF2" w:rsidRPr="00371BD9" w:rsidRDefault="009F2AF2" w:rsidP="009F2AF2">
      <w:pPr>
        <w:rPr>
          <w:rFonts w:ascii="cinnamon cake" w:hAnsi="cinnamon cake" w:cs="Apple Chancery"/>
        </w:rPr>
      </w:pPr>
    </w:p>
    <w:p w14:paraId="2032BC8E" w14:textId="77777777" w:rsidR="009F2AF2" w:rsidRPr="00442716" w:rsidRDefault="00045D30" w:rsidP="00045D30">
      <w:pPr>
        <w:rPr>
          <w:rFonts w:ascii="cinnamon cake" w:hAnsi="cinnamon cake" w:cs="Apple Chancery"/>
          <w:b/>
          <w:sz w:val="32"/>
          <w:szCs w:val="32"/>
        </w:rPr>
      </w:pPr>
      <w:r w:rsidRPr="00442716">
        <w:rPr>
          <w:rFonts w:ascii="Calibri" w:eastAsia="Calibri" w:hAnsi="Calibri" w:cs="Calibri"/>
          <w:b/>
          <w:sz w:val="32"/>
          <w:szCs w:val="32"/>
        </w:rPr>
        <w:t>“</w:t>
      </w:r>
      <w:r w:rsidRPr="00442716">
        <w:rPr>
          <w:rFonts w:ascii="cinnamon cake" w:hAnsi="cinnamon cake" w:cs="Apple Chancery"/>
          <w:b/>
          <w:sz w:val="32"/>
          <w:szCs w:val="32"/>
        </w:rPr>
        <w:t>Beowulf</w:t>
      </w:r>
      <w:r w:rsidRPr="00442716">
        <w:rPr>
          <w:rFonts w:ascii="Calibri" w:eastAsia="Calibri" w:hAnsi="Calibri" w:cs="Calibri"/>
          <w:b/>
          <w:sz w:val="32"/>
          <w:szCs w:val="32"/>
        </w:rPr>
        <w:t>”</w:t>
      </w:r>
    </w:p>
    <w:p w14:paraId="5578499C" w14:textId="77777777" w:rsidR="000C180F" w:rsidRPr="00371BD9" w:rsidRDefault="00045D30" w:rsidP="00045D3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 xml:space="preserve">The </w:t>
      </w:r>
      <w:r w:rsidRPr="00371BD9">
        <w:rPr>
          <w:rFonts w:ascii="cinnamon cake" w:hAnsi="cinnamon cake" w:cs="Apple Chancery"/>
          <w:i/>
        </w:rPr>
        <w:t>Beowulf</w:t>
      </w:r>
      <w:r w:rsidRPr="00371BD9">
        <w:rPr>
          <w:rFonts w:ascii="cinnamon cake" w:hAnsi="cinnamon cake" w:cs="Apple Chancery"/>
        </w:rPr>
        <w:t xml:space="preserve"> poet uses hyperbole (exaggeration) in lines 110-111 to help emphasize Beowulf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heroism and to give a strong impression of Beowulf. What effect does this kind of exaggeration have on epic poetry?</w:t>
      </w:r>
    </w:p>
    <w:p w14:paraId="380538B8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77A7450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4B1199E1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4FCCD9E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0D17A7F" w14:textId="77777777" w:rsidR="00045D30" w:rsidRPr="00371BD9" w:rsidRDefault="00045D30" w:rsidP="00045D3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Where are Beowulf and his men heading?</w:t>
      </w:r>
    </w:p>
    <w:p w14:paraId="7F551759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38DF778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7D492DC4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085B8E3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B6A87E0" w14:textId="77777777" w:rsidR="00045D30" w:rsidRPr="00371BD9" w:rsidRDefault="00045D30" w:rsidP="00045D3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How did Beowulf hear about Grendel?</w:t>
      </w:r>
    </w:p>
    <w:p w14:paraId="00EB7E4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0B8A540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7B6DC105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36A8640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5129AA9" w14:textId="77777777" w:rsidR="00045D30" w:rsidRPr="00371BD9" w:rsidRDefault="00045D30" w:rsidP="00045D3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 xml:space="preserve">What does the author mean when he/she says </w:t>
      </w:r>
      <w:r w:rsidRPr="00371BD9">
        <w:rPr>
          <w:rFonts w:ascii="Calibri" w:eastAsia="Calibri" w:hAnsi="Calibri" w:cs="Calibri"/>
        </w:rPr>
        <w:t>“</w:t>
      </w:r>
      <w:r w:rsidRPr="00371BD9">
        <w:rPr>
          <w:rFonts w:ascii="cinnamon cake" w:hAnsi="cinnamon cake" w:cs="Apple Chancery"/>
        </w:rPr>
        <w:t>Light and life fleeing together?</w:t>
      </w:r>
      <w:r w:rsidRPr="00371BD9">
        <w:rPr>
          <w:rFonts w:ascii="Calibri" w:eastAsia="Calibri" w:hAnsi="Calibri" w:cs="Calibri"/>
        </w:rPr>
        <w:t>”</w:t>
      </w:r>
      <w:r w:rsidRPr="00371BD9">
        <w:rPr>
          <w:rFonts w:ascii="cinnamon cake" w:hAnsi="cinnamon cake" w:cs="Apple Chancery"/>
        </w:rPr>
        <w:t xml:space="preserve"> (L148)</w:t>
      </w:r>
    </w:p>
    <w:p w14:paraId="21FC63F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F5220B6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3C92D0BB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5F38666B" w14:textId="03941231" w:rsidR="008D746E" w:rsidRPr="00371BD9" w:rsidRDefault="006F58C0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Who is Edgetho?</w:t>
      </w:r>
    </w:p>
    <w:p w14:paraId="11BE125B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DF6A2AF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675E6FC5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49CBCA32" w14:textId="77777777" w:rsidR="006F58C0" w:rsidRPr="00371BD9" w:rsidRDefault="006F58C0" w:rsidP="00045D3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Summarize the events leading up to Edgetho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departure.</w:t>
      </w:r>
    </w:p>
    <w:p w14:paraId="1408CE7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CF2D09A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4DCDC21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99C8F00" w14:textId="77777777" w:rsidR="006F58C0" w:rsidRPr="00371BD9" w:rsidRDefault="006F58C0" w:rsidP="00045D3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Hrothgar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account of the damage Grendel has done (L 210-222) provides many examples of alliteration. Locate and write down lines that contain the repetition of an initial consonant sound.</w:t>
      </w:r>
    </w:p>
    <w:p w14:paraId="3626E33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32CC9FD" w14:textId="77777777" w:rsidR="008D746E" w:rsidRPr="00371BD9" w:rsidRDefault="008D746E" w:rsidP="008D746E">
      <w:pPr>
        <w:rPr>
          <w:rFonts w:ascii="cinnamon cake" w:hAnsi="cinnamon cake" w:cs="Apple Chancery"/>
          <w:color w:val="FF0000"/>
        </w:rPr>
      </w:pPr>
    </w:p>
    <w:p w14:paraId="7A397D55" w14:textId="77777777" w:rsidR="004016F3" w:rsidRPr="00371BD9" w:rsidRDefault="004016F3" w:rsidP="008D746E">
      <w:pPr>
        <w:rPr>
          <w:rFonts w:ascii="cinnamon cake" w:hAnsi="cinnamon cake" w:cs="Apple Chancery"/>
        </w:rPr>
      </w:pPr>
    </w:p>
    <w:p w14:paraId="784DE06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EA7968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E47A139" w14:textId="77777777" w:rsidR="006F58C0" w:rsidRPr="00512346" w:rsidRDefault="006F58C0" w:rsidP="006F58C0">
      <w:pPr>
        <w:rPr>
          <w:rFonts w:ascii="cinnamon cake" w:hAnsi="cinnamon cake" w:cs="Apple Chancery"/>
          <w:b/>
          <w:sz w:val="32"/>
          <w:szCs w:val="32"/>
        </w:rPr>
      </w:pPr>
      <w:r w:rsidRPr="00512346">
        <w:rPr>
          <w:rFonts w:ascii="Calibri" w:eastAsia="Calibri" w:hAnsi="Calibri" w:cs="Calibri"/>
          <w:b/>
          <w:sz w:val="32"/>
          <w:szCs w:val="32"/>
        </w:rPr>
        <w:t>“</w:t>
      </w:r>
      <w:r w:rsidRPr="00512346">
        <w:rPr>
          <w:rFonts w:ascii="cinnamon cake" w:hAnsi="cinnamon cake" w:cs="Apple Chancery"/>
          <w:b/>
          <w:sz w:val="32"/>
          <w:szCs w:val="32"/>
        </w:rPr>
        <w:t>The Battle With Grendel</w:t>
      </w:r>
      <w:r w:rsidRPr="00512346">
        <w:rPr>
          <w:rFonts w:ascii="Calibri" w:eastAsia="Calibri" w:hAnsi="Calibri" w:cs="Calibri"/>
          <w:b/>
          <w:sz w:val="32"/>
          <w:szCs w:val="32"/>
        </w:rPr>
        <w:t>”</w:t>
      </w:r>
    </w:p>
    <w:p w14:paraId="7D00E72A" w14:textId="77777777" w:rsidR="006F58C0" w:rsidRPr="00371BD9" w:rsidRDefault="006F58C0" w:rsidP="006F58C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Describe how Grendel enters Hrothgar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Home.</w:t>
      </w:r>
    </w:p>
    <w:p w14:paraId="26B11FD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41F05AB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5296269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FB1488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F397DCD" w14:textId="77777777" w:rsidR="006F58C0" w:rsidRPr="00371BD9" w:rsidRDefault="006F58C0" w:rsidP="006F58C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 xml:space="preserve">In line 270, the kenning </w:t>
      </w:r>
      <w:r w:rsidRPr="00371BD9">
        <w:rPr>
          <w:rFonts w:ascii="Calibri" w:eastAsia="Calibri" w:hAnsi="Calibri" w:cs="Calibri"/>
        </w:rPr>
        <w:t>“</w:t>
      </w:r>
      <w:r w:rsidRPr="00371BD9">
        <w:rPr>
          <w:rFonts w:ascii="cinnamon cake" w:hAnsi="cinnamon cake" w:cs="Apple Chancery"/>
        </w:rPr>
        <w:t>strong-hearted wakeful sleeper</w:t>
      </w:r>
      <w:r w:rsidRPr="00371BD9">
        <w:rPr>
          <w:rFonts w:ascii="Calibri" w:eastAsia="Calibri" w:hAnsi="Calibri" w:cs="Calibri"/>
        </w:rPr>
        <w:t>”</w:t>
      </w:r>
      <w:r w:rsidRPr="00371BD9">
        <w:rPr>
          <w:rFonts w:ascii="cinnamon cake" w:hAnsi="cinnamon cake" w:cs="Apple Chancery"/>
        </w:rPr>
        <w:t xml:space="preserve"> is used. What is </w:t>
      </w:r>
      <w:r w:rsidR="002D4BAE" w:rsidRPr="00371BD9">
        <w:rPr>
          <w:rFonts w:ascii="cinnamon cake" w:hAnsi="cinnamon cake" w:cs="Apple Chancery"/>
        </w:rPr>
        <w:t>this</w:t>
      </w:r>
      <w:r w:rsidRPr="00371BD9">
        <w:rPr>
          <w:rFonts w:ascii="cinnamon cake" w:hAnsi="cinnamon cake" w:cs="Apple Chancery"/>
        </w:rPr>
        <w:t xml:space="preserve"> kenning for?</w:t>
      </w:r>
    </w:p>
    <w:p w14:paraId="6B9BF20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8A08DC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26BA46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68E8AC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56E2D09" w14:textId="77777777" w:rsidR="006F58C0" w:rsidRPr="00371BD9" w:rsidRDefault="002D4BAE" w:rsidP="006F58C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In lines 270-285, Beowulf displays the characteristics of an epic hero. How is he described?</w:t>
      </w:r>
    </w:p>
    <w:p w14:paraId="1EC2961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A042EA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D7E3E5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F29831D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697D9B6" w14:textId="77777777" w:rsidR="008B7BCB" w:rsidRPr="00371BD9" w:rsidRDefault="008B7BCB" w:rsidP="006F58C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are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first impressions of Beowulf after they encounter one another? What does Grendel want to do?</w:t>
      </w:r>
    </w:p>
    <w:p w14:paraId="2A87DD6E" w14:textId="77777777" w:rsidR="008D746E" w:rsidRDefault="008D746E" w:rsidP="008D746E">
      <w:pPr>
        <w:rPr>
          <w:rFonts w:ascii="cinnamon cake" w:hAnsi="cinnamon cake" w:cs="Apple Chancery"/>
        </w:rPr>
      </w:pPr>
    </w:p>
    <w:p w14:paraId="524C71B8" w14:textId="77777777" w:rsidR="009F738E" w:rsidRDefault="009F738E" w:rsidP="008D746E">
      <w:pPr>
        <w:rPr>
          <w:rFonts w:ascii="cinnamon cake" w:hAnsi="cinnamon cake" w:cs="Apple Chancery"/>
        </w:rPr>
      </w:pPr>
    </w:p>
    <w:p w14:paraId="59B37616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38890CB8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CB9B3D9" w14:textId="77777777" w:rsidR="008B7BCB" w:rsidRPr="00371BD9" w:rsidRDefault="008B7BCB" w:rsidP="006F58C0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is the only thing that can destroy Herot? (L295-305)</w:t>
      </w:r>
    </w:p>
    <w:p w14:paraId="7B35973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1F653A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1F4C6B9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6788DD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9E70510" w14:textId="4907ADDB" w:rsidR="002D4BAE" w:rsidRPr="00371BD9" w:rsidRDefault="002D4BA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 xml:space="preserve">How </w:t>
      </w:r>
      <w:r w:rsidR="009F738E">
        <w:rPr>
          <w:rFonts w:ascii="cinnamon cake" w:hAnsi="cinnamon cake" w:cs="Apple Chancery"/>
        </w:rPr>
        <w:t>does Beowulf defea</w:t>
      </w:r>
      <w:r w:rsidR="008B7BCB" w:rsidRPr="00371BD9">
        <w:rPr>
          <w:rFonts w:ascii="cinnamon cake" w:hAnsi="cinnamon cake" w:cs="Apple Chancery"/>
        </w:rPr>
        <w:t>t the monster Grendel? What symbolic action does Beowulf do after Grendel</w:t>
      </w:r>
      <w:r w:rsidR="008B7BCB" w:rsidRPr="00371BD9">
        <w:rPr>
          <w:rFonts w:ascii="Calibri" w:eastAsia="Calibri" w:hAnsi="Calibri" w:cs="Calibri"/>
        </w:rPr>
        <w:t>’</w:t>
      </w:r>
      <w:r w:rsidR="008B7BCB" w:rsidRPr="00371BD9">
        <w:rPr>
          <w:rFonts w:ascii="cinnamon cake" w:hAnsi="cinnamon cake" w:cs="Apple Chancery"/>
        </w:rPr>
        <w:t>s death? Why do you think he does that?</w:t>
      </w:r>
    </w:p>
    <w:p w14:paraId="5EBA3657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8C3874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029F9F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5689CDB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95642B7" w14:textId="0E1A865D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Beowulf</w:t>
      </w:r>
      <w:r w:rsidRPr="00371BD9">
        <w:rPr>
          <w:rFonts w:ascii="Calibri" w:eastAsia="Calibri" w:hAnsi="Calibri" w:cs="Calibri"/>
        </w:rPr>
        <w:t>’</w:t>
      </w:r>
      <w:r w:rsidR="001C67D3">
        <w:rPr>
          <w:rFonts w:ascii="cinnamon cake" w:hAnsi="cinnamon cake" w:cs="Apple Chancery"/>
        </w:rPr>
        <w:t>s me</w:t>
      </w:r>
      <w:bookmarkStart w:id="0" w:name="_GoBack"/>
      <w:bookmarkEnd w:id="0"/>
      <w:r w:rsidRPr="00371BD9">
        <w:rPr>
          <w:rFonts w:ascii="cinnamon cake" w:hAnsi="cinnamon cake" w:cs="Apple Chancery"/>
        </w:rPr>
        <w:t>n behaved very differently than the Danes. What is your theory that can explain the difference?</w:t>
      </w:r>
    </w:p>
    <w:p w14:paraId="2D4A596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855502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BF028A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753812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98DA443" w14:textId="77777777" w:rsidR="002D4BAE" w:rsidRPr="009F738E" w:rsidRDefault="002D4BAE" w:rsidP="002D4BAE">
      <w:pPr>
        <w:rPr>
          <w:rFonts w:ascii="cinnamon cake" w:hAnsi="cinnamon cake" w:cs="Apple Chancery"/>
          <w:b/>
          <w:sz w:val="32"/>
          <w:szCs w:val="32"/>
        </w:rPr>
      </w:pPr>
      <w:r w:rsidRPr="009F738E">
        <w:rPr>
          <w:rFonts w:ascii="Calibri" w:eastAsia="Calibri" w:hAnsi="Calibri" w:cs="Calibri"/>
          <w:b/>
          <w:sz w:val="32"/>
          <w:szCs w:val="32"/>
        </w:rPr>
        <w:t>“</w:t>
      </w:r>
      <w:r w:rsidRPr="009F738E">
        <w:rPr>
          <w:rFonts w:ascii="cinnamon cake" w:hAnsi="cinnamon cake" w:cs="Apple Chancery"/>
          <w:b/>
          <w:sz w:val="32"/>
          <w:szCs w:val="32"/>
        </w:rPr>
        <w:t>Grendel</w:t>
      </w:r>
      <w:r w:rsidRPr="009F738E">
        <w:rPr>
          <w:rFonts w:ascii="Calibri" w:eastAsia="Calibri" w:hAnsi="Calibri" w:cs="Calibri"/>
          <w:b/>
          <w:sz w:val="32"/>
          <w:szCs w:val="32"/>
        </w:rPr>
        <w:t>’</w:t>
      </w:r>
      <w:r w:rsidRPr="009F738E">
        <w:rPr>
          <w:rFonts w:ascii="cinnamon cake" w:hAnsi="cinnamon cake" w:cs="Apple Chancery"/>
          <w:b/>
          <w:sz w:val="32"/>
          <w:szCs w:val="32"/>
        </w:rPr>
        <w:t>s Mother</w:t>
      </w:r>
      <w:r w:rsidRPr="009F738E">
        <w:rPr>
          <w:rFonts w:ascii="Calibri" w:eastAsia="Calibri" w:hAnsi="Calibri" w:cs="Calibri"/>
          <w:b/>
          <w:sz w:val="32"/>
          <w:szCs w:val="32"/>
        </w:rPr>
        <w:t>”</w:t>
      </w:r>
    </w:p>
    <w:p w14:paraId="19E34694" w14:textId="77777777" w:rsidR="002D4BAE" w:rsidRPr="00371BD9" w:rsidRDefault="002D4BA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does the poet tell us about women warriors in line 400-405?</w:t>
      </w:r>
    </w:p>
    <w:p w14:paraId="3F1763F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F640B5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C151E4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1370021" w14:textId="77777777" w:rsidR="002D4BAE" w:rsidRPr="00371BD9" w:rsidRDefault="002D4BA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does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mother kill and take from Herot?</w:t>
      </w:r>
    </w:p>
    <w:p w14:paraId="060CBB46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179124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CBEB07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A8599E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26F163A" w14:textId="77777777" w:rsidR="002D4BAE" w:rsidRPr="00371BD9" w:rsidRDefault="002D4BA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Why doesn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t Beowulf defend the men in Herot when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mother attacks? Cite the line.</w:t>
      </w:r>
    </w:p>
    <w:p w14:paraId="3AB495F3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CE94DD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D5B09C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893737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BC03621" w14:textId="77777777" w:rsidR="008B7BCB" w:rsidRPr="00371BD9" w:rsidRDefault="002D4BA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else does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Mother take from Herot? Why do you think she takes this?</w:t>
      </w:r>
    </w:p>
    <w:p w14:paraId="37E94A6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BD951E1" w14:textId="77777777" w:rsidR="008D746E" w:rsidRDefault="008D746E" w:rsidP="008D746E">
      <w:pPr>
        <w:rPr>
          <w:rFonts w:ascii="cinnamon cake" w:hAnsi="cinnamon cake" w:cs="Apple Chancery"/>
        </w:rPr>
      </w:pPr>
    </w:p>
    <w:p w14:paraId="46A59482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0C3EA7C9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AB7812A" w14:textId="77777777" w:rsidR="008B7BCB" w:rsidRPr="00371BD9" w:rsidRDefault="002D4BA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In your own words, describe the story of the deer in lines 434-439</w:t>
      </w:r>
      <w:r w:rsidR="008B7BCB" w:rsidRPr="00371BD9">
        <w:rPr>
          <w:rFonts w:ascii="cinnamon cake" w:hAnsi="cinnamon cake" w:cs="Apple Chancery"/>
        </w:rPr>
        <w:t>.</w:t>
      </w:r>
    </w:p>
    <w:p w14:paraId="4CE31C79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FC81D3B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B164103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FC91577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049360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3A94138" w14:textId="77777777" w:rsidR="008B7BCB" w:rsidRPr="009F738E" w:rsidRDefault="008B7BCB" w:rsidP="008B7BCB">
      <w:pPr>
        <w:rPr>
          <w:rFonts w:ascii="cinnamon cake" w:hAnsi="cinnamon cake" w:cs="Apple Chancery"/>
          <w:b/>
          <w:sz w:val="32"/>
          <w:szCs w:val="32"/>
        </w:rPr>
      </w:pPr>
      <w:r w:rsidRPr="009F738E">
        <w:rPr>
          <w:rFonts w:ascii="Calibri" w:eastAsia="Calibri" w:hAnsi="Calibri" w:cs="Calibri"/>
          <w:b/>
          <w:sz w:val="32"/>
          <w:szCs w:val="32"/>
        </w:rPr>
        <w:t>“</w:t>
      </w:r>
      <w:r w:rsidRPr="009F738E">
        <w:rPr>
          <w:rFonts w:ascii="cinnamon cake" w:hAnsi="cinnamon cake" w:cs="Apple Chancery"/>
          <w:b/>
          <w:sz w:val="32"/>
          <w:szCs w:val="32"/>
        </w:rPr>
        <w:t>The Battle with Grendel</w:t>
      </w:r>
      <w:r w:rsidRPr="009F738E">
        <w:rPr>
          <w:rFonts w:ascii="Calibri" w:eastAsia="Calibri" w:hAnsi="Calibri" w:cs="Calibri"/>
          <w:b/>
          <w:sz w:val="32"/>
          <w:szCs w:val="32"/>
        </w:rPr>
        <w:t>’</w:t>
      </w:r>
      <w:r w:rsidRPr="009F738E">
        <w:rPr>
          <w:rFonts w:ascii="cinnamon cake" w:hAnsi="cinnamon cake" w:cs="Apple Chancery"/>
          <w:b/>
          <w:sz w:val="32"/>
          <w:szCs w:val="32"/>
        </w:rPr>
        <w:t>s Mother</w:t>
      </w:r>
      <w:r w:rsidRPr="009F738E">
        <w:rPr>
          <w:rFonts w:ascii="Calibri" w:eastAsia="Calibri" w:hAnsi="Calibri" w:cs="Calibri"/>
          <w:b/>
          <w:sz w:val="32"/>
          <w:szCs w:val="32"/>
        </w:rPr>
        <w:t>”</w:t>
      </w:r>
    </w:p>
    <w:p w14:paraId="5F37C30E" w14:textId="77777777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Describe the location where this battle takes place.</w:t>
      </w:r>
    </w:p>
    <w:p w14:paraId="7942E3C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628563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47FE2BB" w14:textId="77777777" w:rsidR="008D746E" w:rsidRDefault="008D746E" w:rsidP="008D746E">
      <w:pPr>
        <w:rPr>
          <w:rFonts w:ascii="cinnamon cake" w:hAnsi="cinnamon cake" w:cs="Apple Chancery"/>
        </w:rPr>
      </w:pPr>
    </w:p>
    <w:p w14:paraId="593F12EC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5929F19B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926A0B3" w14:textId="77777777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is Hrunting? Why is it useless against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mother?</w:t>
      </w:r>
    </w:p>
    <w:p w14:paraId="19EFC14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DD5A65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85C302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3AF1C8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FE57BBF" w14:textId="77777777" w:rsidR="008D746E" w:rsidRDefault="008D746E" w:rsidP="008D746E">
      <w:pPr>
        <w:rPr>
          <w:rFonts w:ascii="cinnamon cake" w:hAnsi="cinnamon cake" w:cs="Apple Chancery"/>
        </w:rPr>
      </w:pPr>
    </w:p>
    <w:p w14:paraId="63C5BD73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41C92408" w14:textId="77777777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Why do you think Beowulf has a more difficult time defeating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mother?</w:t>
      </w:r>
    </w:p>
    <w:p w14:paraId="5C7811F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556CA8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DA4C96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5CE5F6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92E280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AC1ED22" w14:textId="77777777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How does Beowulf finally defeat Grendel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mother?</w:t>
      </w:r>
    </w:p>
    <w:p w14:paraId="3CB2F65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8A20C6D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BC385B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6EEA33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BF7482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896A560" w14:textId="77777777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does Beowulf bring back to King Hrothgar? Why do you think he does this?</w:t>
      </w:r>
    </w:p>
    <w:p w14:paraId="53540D6E" w14:textId="3401DD30" w:rsidR="008B7BCB" w:rsidRPr="009F738E" w:rsidRDefault="008B7BCB" w:rsidP="009F738E">
      <w:pPr>
        <w:rPr>
          <w:rFonts w:ascii="cinnamon cake" w:hAnsi="cinnamon cake" w:cs="Apple Chancery"/>
        </w:rPr>
      </w:pPr>
    </w:p>
    <w:p w14:paraId="5A940D9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CDAA236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A8DE69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0D3AA6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33E4907" w14:textId="77777777" w:rsidR="008B7BCB" w:rsidRPr="009F738E" w:rsidRDefault="008B7BCB" w:rsidP="008B7BCB">
      <w:pPr>
        <w:rPr>
          <w:rFonts w:ascii="cinnamon cake" w:hAnsi="cinnamon cake" w:cs="Apple Chancery"/>
          <w:b/>
          <w:sz w:val="32"/>
          <w:szCs w:val="32"/>
        </w:rPr>
      </w:pPr>
      <w:r w:rsidRPr="009F738E">
        <w:rPr>
          <w:rFonts w:ascii="Calibri" w:eastAsia="Calibri" w:hAnsi="Calibri" w:cs="Calibri"/>
          <w:b/>
          <w:sz w:val="32"/>
          <w:szCs w:val="32"/>
        </w:rPr>
        <w:t>“</w:t>
      </w:r>
      <w:r w:rsidRPr="009F738E">
        <w:rPr>
          <w:rFonts w:ascii="cinnamon cake" w:hAnsi="cinnamon cake" w:cs="Apple Chancery"/>
          <w:b/>
          <w:sz w:val="32"/>
          <w:szCs w:val="32"/>
        </w:rPr>
        <w:t>Beowulf</w:t>
      </w:r>
      <w:r w:rsidRPr="009F738E">
        <w:rPr>
          <w:rFonts w:ascii="Calibri" w:eastAsia="Calibri" w:hAnsi="Calibri" w:cs="Calibri"/>
          <w:b/>
          <w:sz w:val="32"/>
          <w:szCs w:val="32"/>
        </w:rPr>
        <w:t>’</w:t>
      </w:r>
      <w:r w:rsidRPr="009F738E">
        <w:rPr>
          <w:rFonts w:ascii="cinnamon cake" w:hAnsi="cinnamon cake" w:cs="Apple Chancery"/>
          <w:b/>
          <w:sz w:val="32"/>
          <w:szCs w:val="32"/>
        </w:rPr>
        <w:t>s Last Battle</w:t>
      </w:r>
      <w:r w:rsidRPr="009F738E">
        <w:rPr>
          <w:rFonts w:ascii="Calibri" w:eastAsia="Calibri" w:hAnsi="Calibri" w:cs="Calibri"/>
          <w:b/>
          <w:sz w:val="32"/>
          <w:szCs w:val="32"/>
        </w:rPr>
        <w:t>”</w:t>
      </w:r>
    </w:p>
    <w:p w14:paraId="4094B126" w14:textId="0B72DE88" w:rsidR="008B7BCB" w:rsidRPr="009F738E" w:rsidRDefault="008B7BCB" w:rsidP="009F738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Cite a line that displays that Beowulf is still seeking fame after his death.</w:t>
      </w:r>
    </w:p>
    <w:p w14:paraId="235CDD7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361F06E" w14:textId="77777777" w:rsidR="008D746E" w:rsidRDefault="008D746E" w:rsidP="008D746E">
      <w:pPr>
        <w:rPr>
          <w:rFonts w:ascii="cinnamon cake" w:hAnsi="cinnamon cake" w:cs="Apple Chancery"/>
        </w:rPr>
      </w:pPr>
    </w:p>
    <w:p w14:paraId="50CFC5D2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2F516BCD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1A16805" w14:textId="77777777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 xml:space="preserve">Why does Beowulf want his friends to </w:t>
      </w:r>
      <w:r w:rsidRPr="00371BD9">
        <w:rPr>
          <w:rFonts w:ascii="Calibri" w:eastAsia="Calibri" w:hAnsi="Calibri" w:cs="Calibri"/>
        </w:rPr>
        <w:t>“</w:t>
      </w:r>
      <w:r w:rsidRPr="00371BD9">
        <w:rPr>
          <w:rFonts w:ascii="cinnamon cake" w:hAnsi="cinnamon cake" w:cs="Apple Chancery"/>
        </w:rPr>
        <w:t>stay close.</w:t>
      </w:r>
      <w:r w:rsidRPr="00371BD9">
        <w:rPr>
          <w:rFonts w:ascii="Calibri" w:eastAsia="Calibri" w:hAnsi="Calibri" w:cs="Calibri"/>
        </w:rPr>
        <w:t>”</w:t>
      </w:r>
      <w:r w:rsidRPr="00371BD9">
        <w:rPr>
          <w:rFonts w:ascii="cinnamon cake" w:hAnsi="cinnamon cake" w:cs="Apple Chancery"/>
        </w:rPr>
        <w:t xml:space="preserve"> (L 624)</w:t>
      </w:r>
    </w:p>
    <w:p w14:paraId="08206BC6" w14:textId="77777777" w:rsidR="008D746E" w:rsidRDefault="008D746E" w:rsidP="008D746E">
      <w:pPr>
        <w:rPr>
          <w:rFonts w:ascii="cinnamon cake" w:hAnsi="cinnamon cake" w:cs="Apple Chancery"/>
        </w:rPr>
      </w:pPr>
    </w:p>
    <w:p w14:paraId="4DE4EEE4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5ED34A3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AD4190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5D0AF4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1E033BF" w14:textId="77777777" w:rsidR="008B7BCB" w:rsidRPr="00371BD9" w:rsidRDefault="008B7BCB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Why do you think Beowulf keeps fighting? (L 670-671)</w:t>
      </w:r>
    </w:p>
    <w:p w14:paraId="612DE5C6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8D4D06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74B890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7D3F529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970DACB" w14:textId="77777777" w:rsidR="008B7BCB" w:rsidRPr="00371BD9" w:rsidRDefault="008D746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How is Wiglaf unlike Beowulf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other subjects? What heroic quality does he demonstrate?</w:t>
      </w:r>
    </w:p>
    <w:p w14:paraId="298680B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8053763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B2AA64E" w14:textId="77777777" w:rsidR="008D746E" w:rsidRDefault="008D746E" w:rsidP="008D746E">
      <w:pPr>
        <w:rPr>
          <w:rFonts w:ascii="cinnamon cake" w:hAnsi="cinnamon cake" w:cs="Apple Chancery"/>
        </w:rPr>
      </w:pPr>
    </w:p>
    <w:p w14:paraId="62AD865B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5E3AFA4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79FED54" w14:textId="24C0CB22" w:rsidR="008D746E" w:rsidRPr="00371BD9" w:rsidRDefault="008D746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In lines 717-723, what does Wiglaf s</w:t>
      </w:r>
      <w:r w:rsidR="000A62A4">
        <w:rPr>
          <w:rFonts w:ascii="cinnamon cake" w:hAnsi="cinnamon cake" w:cs="Apple Chancery"/>
        </w:rPr>
        <w:t>uggest is the reason Beowulf may have</w:t>
      </w:r>
      <w:r w:rsidRPr="00371BD9">
        <w:rPr>
          <w:rFonts w:ascii="cinnamon cake" w:hAnsi="cinnamon cake" w:cs="Apple Chancery"/>
        </w:rPr>
        <w:t xml:space="preserve"> failed to live after defeating the dragon?</w:t>
      </w:r>
    </w:p>
    <w:p w14:paraId="6D60753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87CFC85" w14:textId="77777777" w:rsidR="008D746E" w:rsidRDefault="008D746E" w:rsidP="008D746E">
      <w:pPr>
        <w:rPr>
          <w:rFonts w:ascii="cinnamon cake" w:hAnsi="cinnamon cake" w:cs="Apple Chancery"/>
        </w:rPr>
      </w:pPr>
    </w:p>
    <w:p w14:paraId="36082F9E" w14:textId="77777777" w:rsidR="009F738E" w:rsidRPr="00371BD9" w:rsidRDefault="009F738E" w:rsidP="008D746E">
      <w:pPr>
        <w:rPr>
          <w:rFonts w:ascii="cinnamon cake" w:hAnsi="cinnamon cake" w:cs="Apple Chancery"/>
        </w:rPr>
      </w:pPr>
    </w:p>
    <w:p w14:paraId="5DF04FC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7329BB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B8C2AA0" w14:textId="77777777" w:rsidR="008D746E" w:rsidRPr="00371BD9" w:rsidRDefault="008D746E" w:rsidP="008B7BCB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happens to the dragon and its treasure?</w:t>
      </w:r>
    </w:p>
    <w:p w14:paraId="783318C2" w14:textId="77777777" w:rsidR="00335120" w:rsidRPr="00371BD9" w:rsidRDefault="00335120" w:rsidP="00335120">
      <w:pPr>
        <w:rPr>
          <w:rFonts w:ascii="cinnamon cake" w:hAnsi="cinnamon cake" w:cs="Apple Chancery"/>
        </w:rPr>
      </w:pPr>
    </w:p>
    <w:p w14:paraId="03AC0BF1" w14:textId="77777777" w:rsidR="00335120" w:rsidRPr="00371BD9" w:rsidRDefault="00335120" w:rsidP="00335120">
      <w:pPr>
        <w:rPr>
          <w:rFonts w:ascii="cinnamon cake" w:hAnsi="cinnamon cake" w:cs="Apple Chancery"/>
        </w:rPr>
      </w:pPr>
    </w:p>
    <w:p w14:paraId="7A52D1D2" w14:textId="77777777" w:rsidR="00335120" w:rsidRPr="00371BD9" w:rsidRDefault="00335120" w:rsidP="00335120">
      <w:pPr>
        <w:rPr>
          <w:rFonts w:ascii="cinnamon cake" w:hAnsi="cinnamon cake" w:cs="Apple Chancery"/>
        </w:rPr>
      </w:pPr>
    </w:p>
    <w:p w14:paraId="56486B1C" w14:textId="77777777" w:rsidR="00335120" w:rsidRPr="009F738E" w:rsidRDefault="00335120" w:rsidP="00335120">
      <w:pPr>
        <w:rPr>
          <w:rFonts w:ascii="cinnamon cake" w:hAnsi="cinnamon cake" w:cs="Apple Chancery"/>
          <w:b/>
          <w:sz w:val="32"/>
          <w:szCs w:val="32"/>
        </w:rPr>
      </w:pPr>
    </w:p>
    <w:p w14:paraId="6B4BF49E" w14:textId="77777777" w:rsidR="008D746E" w:rsidRPr="009F738E" w:rsidRDefault="008D746E" w:rsidP="008D746E">
      <w:pPr>
        <w:rPr>
          <w:rFonts w:ascii="cinnamon cake" w:hAnsi="cinnamon cake" w:cs="Apple Chancery"/>
          <w:b/>
          <w:sz w:val="32"/>
          <w:szCs w:val="32"/>
        </w:rPr>
      </w:pPr>
      <w:r w:rsidRPr="009F738E">
        <w:rPr>
          <w:rFonts w:ascii="Calibri" w:eastAsia="Calibri" w:hAnsi="Calibri" w:cs="Calibri"/>
          <w:b/>
          <w:sz w:val="32"/>
          <w:szCs w:val="32"/>
        </w:rPr>
        <w:t>“</w:t>
      </w:r>
      <w:r w:rsidRPr="009F738E">
        <w:rPr>
          <w:rFonts w:ascii="cinnamon cake" w:hAnsi="cinnamon cake" w:cs="Apple Chancery"/>
          <w:b/>
          <w:sz w:val="32"/>
          <w:szCs w:val="32"/>
        </w:rPr>
        <w:t>The Death of Beowulf/Mourning Beowulf</w:t>
      </w:r>
      <w:r w:rsidRPr="009F738E">
        <w:rPr>
          <w:rFonts w:ascii="Calibri" w:eastAsia="Calibri" w:hAnsi="Calibri" w:cs="Calibri"/>
          <w:b/>
          <w:sz w:val="32"/>
          <w:szCs w:val="32"/>
        </w:rPr>
        <w:t>”</w:t>
      </w:r>
    </w:p>
    <w:p w14:paraId="5BF44FF3" w14:textId="77777777" w:rsidR="008D746E" w:rsidRPr="00371BD9" w:rsidRDefault="008D746E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does Beowulf request of Wiglaf as he lies dying?</w:t>
      </w:r>
    </w:p>
    <w:p w14:paraId="46AC158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2C3171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158A90A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159B18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8FBB00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A9BDFCA" w14:textId="77777777" w:rsidR="008D746E" w:rsidRPr="00371BD9" w:rsidRDefault="008D746E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 xml:space="preserve">Identify 2 values that were reflected in the speech Beowulf recites before dying and cite the lines. </w:t>
      </w:r>
    </w:p>
    <w:p w14:paraId="48E548E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F29F3B9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2777D01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A76813B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F4898D6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F1C32DE" w14:textId="77777777" w:rsidR="008D746E" w:rsidRPr="00371BD9" w:rsidRDefault="008D746E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Describe the inside of the dragon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tower. (L 764-794)</w:t>
      </w:r>
    </w:p>
    <w:p w14:paraId="07D8427F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E7BBF6E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C6BA8C4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9363DD3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0EE7A3C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7D3F436" w14:textId="77777777" w:rsidR="008D746E" w:rsidRPr="00371BD9" w:rsidRDefault="008D746E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does Beowulf ask Wiglaf to build after his death? How will this help the people?</w:t>
      </w:r>
    </w:p>
    <w:p w14:paraId="794CA018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0BA6B447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55ECF8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714B34D1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6D363587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3B062C5" w14:textId="77777777" w:rsidR="008D746E" w:rsidRPr="00371BD9" w:rsidRDefault="008D746E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In what sense are Beowulf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followers traitors? Whom or what have they betrayed?</w:t>
      </w:r>
    </w:p>
    <w:p w14:paraId="30C9FA9B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F9FDA6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289C5C8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A755DE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39F3A82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4E9468CA" w14:textId="77777777" w:rsidR="008D746E" w:rsidRPr="00371BD9" w:rsidRDefault="008D746E" w:rsidP="008D746E">
      <w:pPr>
        <w:pStyle w:val="ListParagraph"/>
        <w:numPr>
          <w:ilvl w:val="0"/>
          <w:numId w:val="1"/>
        </w:numPr>
        <w:rPr>
          <w:rFonts w:ascii="cinnamon cake" w:hAnsi="cinnamon cake" w:cs="Apple Chancery"/>
        </w:rPr>
      </w:pPr>
      <w:r w:rsidRPr="00371BD9">
        <w:rPr>
          <w:rFonts w:ascii="cinnamon cake" w:hAnsi="cinnamon cake" w:cs="Apple Chancery"/>
        </w:rPr>
        <w:t>What became of Beowulf</w:t>
      </w:r>
      <w:r w:rsidRPr="00371BD9">
        <w:rPr>
          <w:rFonts w:ascii="Calibri" w:eastAsia="Calibri" w:hAnsi="Calibri" w:cs="Calibri"/>
        </w:rPr>
        <w:t>’</w:t>
      </w:r>
      <w:r w:rsidRPr="00371BD9">
        <w:rPr>
          <w:rFonts w:ascii="cinnamon cake" w:hAnsi="cinnamon cake" w:cs="Apple Chancery"/>
        </w:rPr>
        <w:t>s ashes?</w:t>
      </w:r>
    </w:p>
    <w:p w14:paraId="2E84E5E0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3B7389B5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5A76BB98" w14:textId="77777777" w:rsidR="008D746E" w:rsidRPr="00371BD9" w:rsidRDefault="008D746E" w:rsidP="008D746E">
      <w:pPr>
        <w:rPr>
          <w:rFonts w:ascii="cinnamon cake" w:hAnsi="cinnamon cake" w:cs="Apple Chancery"/>
        </w:rPr>
      </w:pPr>
    </w:p>
    <w:p w14:paraId="1807A411" w14:textId="77777777" w:rsidR="008D746E" w:rsidRPr="00371BD9" w:rsidRDefault="008D746E" w:rsidP="008D746E">
      <w:pPr>
        <w:ind w:left="360"/>
        <w:rPr>
          <w:rFonts w:ascii="cinnamon cake" w:hAnsi="cinnamon cake" w:cs="Apple Chancery"/>
        </w:rPr>
      </w:pPr>
    </w:p>
    <w:sectPr w:rsidR="008D746E" w:rsidRPr="00371BD9" w:rsidSect="00BA2824">
      <w:headerReference w:type="even" r:id="rId8"/>
      <w:head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3ACB4" w14:textId="77777777" w:rsidR="00CA7702" w:rsidRDefault="00CA7702" w:rsidP="000C180F">
      <w:r>
        <w:separator/>
      </w:r>
    </w:p>
  </w:endnote>
  <w:endnote w:type="continuationSeparator" w:id="0">
    <w:p w14:paraId="53F6B429" w14:textId="77777777" w:rsidR="00CA7702" w:rsidRDefault="00CA7702" w:rsidP="000C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1CD88" w14:textId="77777777" w:rsidR="00CA7702" w:rsidRDefault="00CA7702" w:rsidP="000C180F">
      <w:r>
        <w:separator/>
      </w:r>
    </w:p>
  </w:footnote>
  <w:footnote w:type="continuationSeparator" w:id="0">
    <w:p w14:paraId="0B6759E3" w14:textId="77777777" w:rsidR="00CA7702" w:rsidRDefault="00CA7702" w:rsidP="000C1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BD6EF" w14:textId="77777777" w:rsidR="005F3B14" w:rsidRDefault="00CA7702">
    <w:pPr>
      <w:pStyle w:val="Header"/>
    </w:pPr>
    <w:sdt>
      <w:sdtPr>
        <w:id w:val="171999623"/>
        <w:placeholder>
          <w:docPart w:val="C7F7388EBF71D54C88AC14D109D2A899"/>
        </w:placeholder>
        <w:temporary/>
        <w:showingPlcHdr/>
      </w:sdtPr>
      <w:sdtEndPr/>
      <w:sdtContent>
        <w:r w:rsidR="005F3B14">
          <w:t>[Type text]</w:t>
        </w:r>
      </w:sdtContent>
    </w:sdt>
    <w:r w:rsidR="005F3B14">
      <w:ptab w:relativeTo="margin" w:alignment="center" w:leader="none"/>
    </w:r>
    <w:sdt>
      <w:sdtPr>
        <w:id w:val="171999624"/>
        <w:placeholder>
          <w:docPart w:val="53BE0401DD9E444F9751F7E6D45400C8"/>
        </w:placeholder>
        <w:temporary/>
        <w:showingPlcHdr/>
      </w:sdtPr>
      <w:sdtEndPr/>
      <w:sdtContent>
        <w:r w:rsidR="005F3B14">
          <w:t>[Type text]</w:t>
        </w:r>
      </w:sdtContent>
    </w:sdt>
    <w:r w:rsidR="005F3B14">
      <w:ptab w:relativeTo="margin" w:alignment="right" w:leader="none"/>
    </w:r>
    <w:sdt>
      <w:sdtPr>
        <w:id w:val="171999625"/>
        <w:placeholder>
          <w:docPart w:val="4B530BC68EA4174182E976336AC119E2"/>
        </w:placeholder>
        <w:temporary/>
        <w:showingPlcHdr/>
      </w:sdtPr>
      <w:sdtEndPr/>
      <w:sdtContent>
        <w:r w:rsidR="005F3B14">
          <w:t>[Type text]</w:t>
        </w:r>
      </w:sdtContent>
    </w:sdt>
  </w:p>
  <w:p w14:paraId="09F172A2" w14:textId="77777777" w:rsidR="005F3B14" w:rsidRDefault="005F3B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ADF24" w14:textId="77777777" w:rsidR="00371BD9" w:rsidRPr="000C180F" w:rsidRDefault="00371BD9" w:rsidP="00371BD9">
    <w:pPr>
      <w:pStyle w:val="Header"/>
      <w:rPr>
        <w:sz w:val="22"/>
        <w:szCs w:val="22"/>
      </w:rPr>
    </w:pPr>
    <w:r>
      <w:rPr>
        <w:sz w:val="22"/>
        <w:szCs w:val="22"/>
      </w:rPr>
      <w:t>Name:__________________________________</w:t>
    </w:r>
  </w:p>
  <w:p w14:paraId="0E1C6626" w14:textId="68C69BB2" w:rsidR="00371BD9" w:rsidRPr="00371BD9" w:rsidRDefault="00371BD9" w:rsidP="00371BD9">
    <w:pPr>
      <w:pStyle w:val="Header"/>
      <w:jc w:val="center"/>
      <w:rPr>
        <w:rFonts w:ascii="KG Always A Good Time" w:hAnsi="KG Always A Good Time"/>
        <w:b/>
        <w:sz w:val="36"/>
        <w:szCs w:val="36"/>
      </w:rPr>
    </w:pPr>
    <w:r w:rsidRPr="00DA5B74">
      <w:rPr>
        <w:rFonts w:ascii="KG Always A Good Time" w:hAnsi="KG Always A Good Time"/>
        <w:b/>
        <w:i/>
        <w:sz w:val="36"/>
        <w:szCs w:val="36"/>
      </w:rPr>
      <w:t>Beowulf</w:t>
    </w:r>
    <w:r w:rsidRPr="00DA5B74">
      <w:rPr>
        <w:rFonts w:ascii="KG Always A Good Time" w:hAnsi="KG Always A Good Time"/>
        <w:b/>
        <w:sz w:val="36"/>
        <w:szCs w:val="36"/>
      </w:rPr>
      <w:t xml:space="preserve">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169"/>
    <w:multiLevelType w:val="hybridMultilevel"/>
    <w:tmpl w:val="778C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B7B"/>
    <w:multiLevelType w:val="hybridMultilevel"/>
    <w:tmpl w:val="26EA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02F"/>
    <w:multiLevelType w:val="hybridMultilevel"/>
    <w:tmpl w:val="19623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B6627"/>
    <w:multiLevelType w:val="hybridMultilevel"/>
    <w:tmpl w:val="56C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B5208"/>
    <w:multiLevelType w:val="hybridMultilevel"/>
    <w:tmpl w:val="AD6EE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86B"/>
    <w:multiLevelType w:val="hybridMultilevel"/>
    <w:tmpl w:val="A61C1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F4B"/>
    <w:multiLevelType w:val="hybridMultilevel"/>
    <w:tmpl w:val="B526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E7AF4"/>
    <w:multiLevelType w:val="hybridMultilevel"/>
    <w:tmpl w:val="569C3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E92"/>
    <w:multiLevelType w:val="hybridMultilevel"/>
    <w:tmpl w:val="C3BEE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27D34"/>
    <w:multiLevelType w:val="hybridMultilevel"/>
    <w:tmpl w:val="24A2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0F"/>
    <w:rsid w:val="00045D30"/>
    <w:rsid w:val="000A62A4"/>
    <w:rsid w:val="000C180F"/>
    <w:rsid w:val="001C67D3"/>
    <w:rsid w:val="00220A82"/>
    <w:rsid w:val="002D4BAE"/>
    <w:rsid w:val="00305600"/>
    <w:rsid w:val="00335120"/>
    <w:rsid w:val="00371BD9"/>
    <w:rsid w:val="004016F3"/>
    <w:rsid w:val="00442716"/>
    <w:rsid w:val="004B77AC"/>
    <w:rsid w:val="004E74D1"/>
    <w:rsid w:val="00512346"/>
    <w:rsid w:val="00541832"/>
    <w:rsid w:val="005A565A"/>
    <w:rsid w:val="005F3B14"/>
    <w:rsid w:val="00655879"/>
    <w:rsid w:val="006F58C0"/>
    <w:rsid w:val="00897B24"/>
    <w:rsid w:val="008B7BCB"/>
    <w:rsid w:val="008D746E"/>
    <w:rsid w:val="009D6283"/>
    <w:rsid w:val="009F2AF2"/>
    <w:rsid w:val="009F738E"/>
    <w:rsid w:val="00AA0ABC"/>
    <w:rsid w:val="00BA2824"/>
    <w:rsid w:val="00CA7702"/>
    <w:rsid w:val="00D80020"/>
    <w:rsid w:val="00E75E55"/>
    <w:rsid w:val="00F61F5A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F10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80F"/>
  </w:style>
  <w:style w:type="paragraph" w:styleId="Footer">
    <w:name w:val="footer"/>
    <w:basedOn w:val="Normal"/>
    <w:link w:val="FooterChar"/>
    <w:uiPriority w:val="99"/>
    <w:unhideWhenUsed/>
    <w:rsid w:val="000C1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80F"/>
  </w:style>
  <w:style w:type="paragraph" w:styleId="ListParagraph">
    <w:name w:val="List Paragraph"/>
    <w:basedOn w:val="Normal"/>
    <w:uiPriority w:val="34"/>
    <w:qFormat/>
    <w:rsid w:val="000C1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7388EBF71D54C88AC14D109D2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C20EC-375A-5348-A4E1-362BD784754A}"/>
      </w:docPartPr>
      <w:docPartBody>
        <w:p w:rsidR="00331AD1" w:rsidRDefault="00331AD1" w:rsidP="00331AD1">
          <w:pPr>
            <w:pStyle w:val="C7F7388EBF71D54C88AC14D109D2A899"/>
          </w:pPr>
          <w:r>
            <w:t>[Type text]</w:t>
          </w:r>
        </w:p>
      </w:docPartBody>
    </w:docPart>
    <w:docPart>
      <w:docPartPr>
        <w:name w:val="53BE0401DD9E444F9751F7E6D454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1E7C7-5B6B-6F42-99D6-446A2D5EF169}"/>
      </w:docPartPr>
      <w:docPartBody>
        <w:p w:rsidR="00331AD1" w:rsidRDefault="00331AD1" w:rsidP="00331AD1">
          <w:pPr>
            <w:pStyle w:val="53BE0401DD9E444F9751F7E6D45400C8"/>
          </w:pPr>
          <w:r>
            <w:t>[Type text]</w:t>
          </w:r>
        </w:p>
      </w:docPartBody>
    </w:docPart>
    <w:docPart>
      <w:docPartPr>
        <w:name w:val="4B530BC68EA4174182E976336AC11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40405-7594-8B4E-ADE5-E31A37CC193F}"/>
      </w:docPartPr>
      <w:docPartBody>
        <w:p w:rsidR="00331AD1" w:rsidRDefault="00331AD1" w:rsidP="00331AD1">
          <w:pPr>
            <w:pStyle w:val="4B530BC68EA4174182E976336AC119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1"/>
    <w:rsid w:val="00331AD1"/>
    <w:rsid w:val="00410542"/>
    <w:rsid w:val="00691E2C"/>
    <w:rsid w:val="00BF2EAE"/>
    <w:rsid w:val="00DB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7388EBF71D54C88AC14D109D2A899">
    <w:name w:val="C7F7388EBF71D54C88AC14D109D2A899"/>
    <w:rsid w:val="00331AD1"/>
  </w:style>
  <w:style w:type="paragraph" w:customStyle="1" w:styleId="53BE0401DD9E444F9751F7E6D45400C8">
    <w:name w:val="53BE0401DD9E444F9751F7E6D45400C8"/>
    <w:rsid w:val="00331AD1"/>
  </w:style>
  <w:style w:type="paragraph" w:customStyle="1" w:styleId="4B530BC68EA4174182E976336AC119E2">
    <w:name w:val="4B530BC68EA4174182E976336AC119E2"/>
    <w:rsid w:val="00331AD1"/>
  </w:style>
  <w:style w:type="paragraph" w:customStyle="1" w:styleId="F8890D2B7299B1448996F59A26A3B23E">
    <w:name w:val="F8890D2B7299B1448996F59A26A3B23E"/>
    <w:rsid w:val="00331AD1"/>
  </w:style>
  <w:style w:type="paragraph" w:customStyle="1" w:styleId="6DF85E6A5D0EFA4E8C134C8FDDA29428">
    <w:name w:val="6DF85E6A5D0EFA4E8C134C8FDDA29428"/>
    <w:rsid w:val="00331AD1"/>
  </w:style>
  <w:style w:type="paragraph" w:customStyle="1" w:styleId="D267486C516F5B48AC8266ACA0EACAF2">
    <w:name w:val="D267486C516F5B48AC8266ACA0EACAF2"/>
    <w:rsid w:val="00331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E4028-2004-D143-8265-CFA36687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5</Pages>
  <Words>560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High School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Carre Tringali</dc:creator>
  <cp:keywords/>
  <dc:description/>
  <cp:lastModifiedBy>Carre Tringali</cp:lastModifiedBy>
  <cp:revision>9</cp:revision>
  <cp:lastPrinted>2016-09-14T12:01:00Z</cp:lastPrinted>
  <dcterms:created xsi:type="dcterms:W3CDTF">2014-09-15T18:13:00Z</dcterms:created>
  <dcterms:modified xsi:type="dcterms:W3CDTF">2017-09-12T01:59:00Z</dcterms:modified>
</cp:coreProperties>
</file>